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F13CC6" w:rsidRDefault="00EF7502" w:rsidP="00EF7502">
      <w:pPr>
        <w:spacing w:after="0"/>
        <w:jc w:val="right"/>
        <w:rPr>
          <w:rFonts w:ascii="PT Astra Serif" w:hAnsi="PT Astra Serif"/>
          <w:b/>
          <w:bCs/>
          <w:sz w:val="20"/>
          <w:szCs w:val="20"/>
        </w:rPr>
      </w:pPr>
      <w:bookmarkStart w:id="0" w:name="_Ref248562863"/>
      <w:bookmarkStart w:id="1" w:name="_Ref353189530"/>
      <w:r w:rsidRPr="00F13CC6">
        <w:rPr>
          <w:rFonts w:ascii="PT Astra Serif" w:hAnsi="PT Astra Serif"/>
          <w:b/>
          <w:bCs/>
          <w:sz w:val="20"/>
          <w:szCs w:val="20"/>
        </w:rPr>
        <w:t>Приложение №1</w:t>
      </w:r>
    </w:p>
    <w:p w14:paraId="4C00A279" w14:textId="77777777" w:rsidR="00EF7502" w:rsidRPr="00F13CC6" w:rsidRDefault="00EF7502" w:rsidP="00EF7502">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4F65E7C7" w14:textId="77777777" w:rsidR="00EF7502" w:rsidRPr="00F13CC6" w:rsidRDefault="00EF7502" w:rsidP="00EF7502">
      <w:pPr>
        <w:spacing w:after="0"/>
        <w:jc w:val="center"/>
        <w:rPr>
          <w:rFonts w:ascii="PT Astra Serif" w:hAnsi="PT Astra Serif"/>
          <w:b/>
          <w:bCs/>
          <w:sz w:val="20"/>
          <w:szCs w:val="20"/>
        </w:rPr>
      </w:pPr>
    </w:p>
    <w:p w14:paraId="1379A5BF" w14:textId="77777777" w:rsidR="00EF7502" w:rsidRPr="00F13CC6" w:rsidRDefault="00EF7502" w:rsidP="00EF7502">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bookmarkStart w:id="2" w:name="_GoBack"/>
      <w:bookmarkEnd w:id="2"/>
    </w:p>
    <w:p w14:paraId="3CD84BCE" w14:textId="77777777" w:rsidR="00EF7502" w:rsidRPr="00F13CC6" w:rsidRDefault="00EF7502" w:rsidP="00EF7502">
      <w:pPr>
        <w:spacing w:after="0"/>
        <w:ind w:left="360"/>
        <w:rPr>
          <w:rFonts w:ascii="PT Astra Serif" w:hAnsi="PT Astra Serif"/>
          <w:b/>
          <w:sz w:val="20"/>
          <w:szCs w:val="20"/>
        </w:rPr>
      </w:pPr>
    </w:p>
    <w:p w14:paraId="2C1E7709" w14:textId="71C385AF" w:rsidR="00424C31" w:rsidRPr="00095A54" w:rsidRDefault="00EF7502" w:rsidP="00EF7502">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E280D8F" w14:textId="77777777" w:rsidR="00424C31" w:rsidRDefault="00EF7502" w:rsidP="00EF7502">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68C5B3C0" w14:textId="161C84CE" w:rsidR="00424C31" w:rsidRDefault="00424C31" w:rsidP="00424C31">
      <w:pPr>
        <w:spacing w:after="0"/>
        <w:rPr>
          <w:rFonts w:ascii="PT Astra Serif" w:hAnsi="PT Astra Serif"/>
        </w:rPr>
      </w:pPr>
      <w:r w:rsidRPr="00FF538F">
        <w:rPr>
          <w:rFonts w:ascii="PT Astra Serif" w:hAnsi="PT Astra Serif"/>
        </w:rPr>
        <w:t xml:space="preserve">- </w:t>
      </w:r>
      <w:r>
        <w:rPr>
          <w:rFonts w:ascii="PT Astra Serif" w:hAnsi="PT Astra Serif"/>
          <w:bCs/>
        </w:rPr>
        <w:t xml:space="preserve">628260, ул. Таежная, </w:t>
      </w:r>
      <w:r w:rsidR="00C869C8">
        <w:rPr>
          <w:rFonts w:ascii="PT Astra Serif" w:hAnsi="PT Astra Serif"/>
          <w:bCs/>
        </w:rPr>
        <w:t>з</w:t>
      </w:r>
      <w:r>
        <w:rPr>
          <w:rFonts w:ascii="PT Astra Serif" w:hAnsi="PT Astra Serif"/>
          <w:bCs/>
        </w:rPr>
        <w:t>д.27</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242B6C69" w14:textId="31184763" w:rsidR="00EF7502" w:rsidRPr="00095A54" w:rsidRDefault="00EF7502" w:rsidP="00EF7502">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B728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DD6E12">
        <w:rPr>
          <w:rFonts w:ascii="PT Astra Serif" w:eastAsia="Calibri" w:hAnsi="PT Astra Serif"/>
          <w:sz w:val="20"/>
          <w:szCs w:val="20"/>
          <w:lang w:val="x-none" w:eastAsia="x-none"/>
        </w:rPr>
        <w:t xml:space="preserve">по </w:t>
      </w:r>
      <w:r w:rsidR="00DD6E12">
        <w:rPr>
          <w:rFonts w:ascii="PT Astra Serif" w:eastAsia="Calibri" w:hAnsi="PT Astra Serif"/>
          <w:sz w:val="20"/>
          <w:szCs w:val="20"/>
          <w:lang w:eastAsia="x-none"/>
        </w:rPr>
        <w:t>20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DD6E12">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30EACE3D" w14:textId="77777777" w:rsidR="00EF7502" w:rsidRPr="00095A54" w:rsidRDefault="00EF7502" w:rsidP="00EF7502">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AF6C8B0" w14:textId="77777777" w:rsidR="00EF7502" w:rsidRPr="00095A54" w:rsidRDefault="00EF7502" w:rsidP="00EF7502">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42ACE4F" w:rsidR="008536F2" w:rsidRPr="00C869C8" w:rsidRDefault="00EF7502" w:rsidP="00C869C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276"/>
        <w:gridCol w:w="1842"/>
        <w:gridCol w:w="1137"/>
        <w:gridCol w:w="7"/>
        <w:gridCol w:w="9"/>
      </w:tblGrid>
      <w:tr w:rsidR="00424C31" w:rsidRPr="004006A9" w14:paraId="5F35E606" w14:textId="667F994B" w:rsidTr="00424C31">
        <w:tc>
          <w:tcPr>
            <w:tcW w:w="567" w:type="dxa"/>
            <w:vMerge w:val="restart"/>
            <w:tcBorders>
              <w:top w:val="single" w:sz="4" w:space="0" w:color="auto"/>
              <w:left w:val="single" w:sz="4" w:space="0" w:color="auto"/>
              <w:right w:val="single" w:sz="4" w:space="0" w:color="auto"/>
            </w:tcBorders>
          </w:tcPr>
          <w:p w14:paraId="7DC64094" w14:textId="77777777" w:rsidR="00424C31" w:rsidRPr="00F02569" w:rsidRDefault="00424C31"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58" w:type="dxa"/>
            <w:gridSpan w:val="7"/>
            <w:tcBorders>
              <w:top w:val="single" w:sz="4" w:space="0" w:color="auto"/>
              <w:left w:val="single" w:sz="4" w:space="0" w:color="auto"/>
              <w:bottom w:val="single" w:sz="4" w:space="0" w:color="auto"/>
              <w:right w:val="single" w:sz="4" w:space="0" w:color="auto"/>
            </w:tcBorders>
            <w:hideMark/>
          </w:tcPr>
          <w:p w14:paraId="4828D153" w14:textId="4FEE2BC8" w:rsidR="00424C31" w:rsidRPr="00F02569" w:rsidRDefault="00424C31"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C869C8" w:rsidRPr="004006A9" w14:paraId="72A452D9" w14:textId="16950CF7" w:rsidTr="00C869C8">
        <w:trPr>
          <w:gridAfter w:val="1"/>
          <w:wAfter w:w="9" w:type="dxa"/>
          <w:trHeight w:val="669"/>
        </w:trPr>
        <w:tc>
          <w:tcPr>
            <w:tcW w:w="567" w:type="dxa"/>
            <w:vMerge/>
            <w:tcBorders>
              <w:left w:val="single" w:sz="4" w:space="0" w:color="auto"/>
              <w:right w:val="single" w:sz="4" w:space="0" w:color="auto"/>
            </w:tcBorders>
          </w:tcPr>
          <w:p w14:paraId="31C6627A"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val="restart"/>
            <w:tcBorders>
              <w:top w:val="single" w:sz="4" w:space="0" w:color="auto"/>
              <w:left w:val="single" w:sz="4" w:space="0" w:color="auto"/>
              <w:right w:val="single" w:sz="4" w:space="0" w:color="auto"/>
            </w:tcBorders>
            <w:hideMark/>
          </w:tcPr>
          <w:p w14:paraId="22BCA42F"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3827" w:type="dxa"/>
            <w:vMerge w:val="restart"/>
            <w:tcBorders>
              <w:top w:val="single" w:sz="4" w:space="0" w:color="auto"/>
              <w:left w:val="single" w:sz="4" w:space="0" w:color="auto"/>
              <w:right w:val="single" w:sz="4" w:space="0" w:color="auto"/>
            </w:tcBorders>
            <w:hideMark/>
          </w:tcPr>
          <w:p w14:paraId="4A81310D"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5943AF84"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1842" w:type="dxa"/>
            <w:vMerge w:val="restart"/>
            <w:tcBorders>
              <w:top w:val="single" w:sz="4" w:space="0" w:color="auto"/>
              <w:left w:val="single" w:sz="4" w:space="0" w:color="auto"/>
              <w:right w:val="single" w:sz="4" w:space="0" w:color="auto"/>
            </w:tcBorders>
            <w:hideMark/>
          </w:tcPr>
          <w:p w14:paraId="149B2D0E" w14:textId="40680346" w:rsidR="00C869C8" w:rsidRPr="00F02569" w:rsidRDefault="00C869C8"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44" w:type="dxa"/>
            <w:gridSpan w:val="2"/>
            <w:tcBorders>
              <w:top w:val="single" w:sz="4" w:space="0" w:color="auto"/>
              <w:left w:val="single" w:sz="4" w:space="0" w:color="auto"/>
              <w:right w:val="single" w:sz="4" w:space="0" w:color="auto"/>
            </w:tcBorders>
          </w:tcPr>
          <w:p w14:paraId="6F1F2F3A" w14:textId="24E231BF"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C869C8" w:rsidRPr="004006A9" w14:paraId="095A2DC0" w14:textId="77777777" w:rsidTr="00C869C8">
        <w:trPr>
          <w:gridAfter w:val="2"/>
          <w:wAfter w:w="16" w:type="dxa"/>
          <w:trHeight w:val="470"/>
        </w:trPr>
        <w:tc>
          <w:tcPr>
            <w:tcW w:w="567" w:type="dxa"/>
            <w:vMerge/>
            <w:tcBorders>
              <w:left w:val="single" w:sz="4" w:space="0" w:color="auto"/>
              <w:right w:val="single" w:sz="4" w:space="0" w:color="auto"/>
            </w:tcBorders>
          </w:tcPr>
          <w:p w14:paraId="0418EE02"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tcBorders>
              <w:left w:val="single" w:sz="4" w:space="0" w:color="auto"/>
              <w:right w:val="single" w:sz="4" w:space="0" w:color="auto"/>
            </w:tcBorders>
          </w:tcPr>
          <w:p w14:paraId="4B6F6EA2"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3827" w:type="dxa"/>
            <w:vMerge/>
            <w:tcBorders>
              <w:left w:val="single" w:sz="4" w:space="0" w:color="auto"/>
              <w:right w:val="single" w:sz="4" w:space="0" w:color="auto"/>
            </w:tcBorders>
          </w:tcPr>
          <w:p w14:paraId="0CF427A1"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right w:val="single" w:sz="4" w:space="0" w:color="auto"/>
            </w:tcBorders>
          </w:tcPr>
          <w:p w14:paraId="0DA0F8C0"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842" w:type="dxa"/>
            <w:vMerge/>
            <w:tcBorders>
              <w:left w:val="single" w:sz="4" w:space="0" w:color="auto"/>
              <w:right w:val="single" w:sz="4" w:space="0" w:color="auto"/>
            </w:tcBorders>
          </w:tcPr>
          <w:p w14:paraId="1A2737E2" w14:textId="77777777" w:rsidR="00C869C8" w:rsidRPr="00F02569" w:rsidRDefault="00C869C8" w:rsidP="00F02569">
            <w:pPr>
              <w:autoSpaceDE w:val="0"/>
              <w:autoSpaceDN w:val="0"/>
              <w:adjustRightInd w:val="0"/>
              <w:spacing w:after="0"/>
              <w:jc w:val="center"/>
              <w:rPr>
                <w:rFonts w:ascii="PT Astra Serif" w:hAnsi="PT Astra Serif"/>
                <w:sz w:val="20"/>
                <w:szCs w:val="20"/>
              </w:rPr>
            </w:pPr>
          </w:p>
        </w:tc>
        <w:tc>
          <w:tcPr>
            <w:tcW w:w="1137" w:type="dxa"/>
            <w:tcBorders>
              <w:left w:val="single" w:sz="4" w:space="0" w:color="auto"/>
              <w:right w:val="single" w:sz="4" w:space="0" w:color="auto"/>
            </w:tcBorders>
          </w:tcPr>
          <w:p w14:paraId="31EDC2E2" w14:textId="1AD93732" w:rsidR="00C869C8" w:rsidRPr="00F02569" w:rsidRDefault="00C869C8" w:rsidP="001F5DEB">
            <w:pPr>
              <w:autoSpaceDE w:val="0"/>
              <w:autoSpaceDN w:val="0"/>
              <w:adjustRightInd w:val="0"/>
              <w:spacing w:after="0"/>
              <w:jc w:val="center"/>
              <w:rPr>
                <w:rFonts w:ascii="PT Astra Serif" w:hAnsi="PT Astra Serif"/>
                <w:sz w:val="20"/>
                <w:szCs w:val="20"/>
              </w:rPr>
            </w:pPr>
          </w:p>
        </w:tc>
      </w:tr>
      <w:tr w:rsidR="00C869C8" w:rsidRPr="004006A9" w14:paraId="1D0BE43F" w14:textId="1A63B98F"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3827" w:type="dxa"/>
            <w:tcBorders>
              <w:top w:val="single" w:sz="4" w:space="0" w:color="auto"/>
              <w:left w:val="single" w:sz="4" w:space="0" w:color="auto"/>
              <w:bottom w:val="single" w:sz="4" w:space="0" w:color="auto"/>
              <w:right w:val="single" w:sz="4" w:space="0" w:color="auto"/>
            </w:tcBorders>
          </w:tcPr>
          <w:p w14:paraId="5A700252" w14:textId="41DE2CFD"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1F3C8B2E" w14:textId="5E2250F5" w:rsidR="00C869C8" w:rsidRPr="00F02569" w:rsidRDefault="00C869C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500</w:t>
            </w:r>
          </w:p>
        </w:tc>
        <w:tc>
          <w:tcPr>
            <w:tcW w:w="1137" w:type="dxa"/>
            <w:tcBorders>
              <w:top w:val="single" w:sz="4" w:space="0" w:color="auto"/>
              <w:left w:val="single" w:sz="4" w:space="0" w:color="auto"/>
              <w:bottom w:val="single" w:sz="4" w:space="0" w:color="auto"/>
              <w:right w:val="single" w:sz="4" w:space="0" w:color="auto"/>
            </w:tcBorders>
          </w:tcPr>
          <w:p w14:paraId="7ED27597" w14:textId="2B0CA5AC"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1DB24F4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7FF34BA9" w14:textId="4F56DD14"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3827" w:type="dxa"/>
            <w:tcBorders>
              <w:top w:val="single" w:sz="4" w:space="0" w:color="auto"/>
              <w:left w:val="single" w:sz="4" w:space="0" w:color="auto"/>
              <w:bottom w:val="single" w:sz="4" w:space="0" w:color="auto"/>
              <w:right w:val="single" w:sz="4" w:space="0" w:color="auto"/>
            </w:tcBorders>
          </w:tcPr>
          <w:p w14:paraId="2EBEAC40" w14:textId="14C6386A"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29966CF7" w14:textId="272E83E4" w:rsidR="00C869C8" w:rsidRPr="00F02569" w:rsidRDefault="00C869C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400</w:t>
            </w:r>
          </w:p>
        </w:tc>
        <w:tc>
          <w:tcPr>
            <w:tcW w:w="1137" w:type="dxa"/>
            <w:tcBorders>
              <w:top w:val="single" w:sz="4" w:space="0" w:color="auto"/>
              <w:left w:val="single" w:sz="4" w:space="0" w:color="auto"/>
              <w:bottom w:val="single" w:sz="4" w:space="0" w:color="auto"/>
              <w:right w:val="single" w:sz="4" w:space="0" w:color="auto"/>
            </w:tcBorders>
          </w:tcPr>
          <w:p w14:paraId="6CDAB72E" w14:textId="5A166E6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718AE515"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7A80CD4" w14:textId="526C36EF"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3827" w:type="dxa"/>
            <w:tcBorders>
              <w:top w:val="single" w:sz="4" w:space="0" w:color="auto"/>
              <w:left w:val="single" w:sz="4" w:space="0" w:color="auto"/>
              <w:bottom w:val="single" w:sz="4" w:space="0" w:color="auto"/>
              <w:right w:val="single" w:sz="4" w:space="0" w:color="auto"/>
            </w:tcBorders>
          </w:tcPr>
          <w:p w14:paraId="3F79AE31" w14:textId="65FED2EE" w:rsidR="00C869C8" w:rsidRPr="00F02569" w:rsidRDefault="00C869C8"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Pr>
                <w:rFonts w:ascii="PT Astra Serif" w:hAnsi="PT Astra Serif"/>
                <w:color w:val="000000"/>
                <w:sz w:val="20"/>
                <w:szCs w:val="20"/>
              </w:rPr>
              <w:t xml:space="preserve"> Товарный класс: П</w:t>
            </w:r>
            <w:r w:rsidRPr="00F02569">
              <w:rPr>
                <w:rFonts w:ascii="PT Astra Serif" w:hAnsi="PT Astra Serif"/>
                <w:color w:val="000000"/>
                <w:sz w:val="20"/>
                <w:szCs w:val="20"/>
              </w:rPr>
              <w:t xml:space="preserve">ервый. Вид капусты по сроку созревания: </w:t>
            </w:r>
            <w:r>
              <w:rPr>
                <w:rFonts w:ascii="PT Astra Serif" w:hAnsi="PT Astra Serif"/>
                <w:color w:val="000000"/>
                <w:sz w:val="20"/>
                <w:szCs w:val="20"/>
              </w:rPr>
              <w:t>Раннеспелая.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0BA0B3EA" w14:textId="57F2D31E" w:rsidR="00C869C8" w:rsidRPr="00F02569" w:rsidRDefault="00C869C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500</w:t>
            </w:r>
          </w:p>
        </w:tc>
        <w:tc>
          <w:tcPr>
            <w:tcW w:w="1137" w:type="dxa"/>
            <w:tcBorders>
              <w:top w:val="single" w:sz="4" w:space="0" w:color="auto"/>
              <w:left w:val="single" w:sz="4" w:space="0" w:color="auto"/>
              <w:bottom w:val="single" w:sz="4" w:space="0" w:color="auto"/>
              <w:right w:val="single" w:sz="4" w:space="0" w:color="auto"/>
            </w:tcBorders>
          </w:tcPr>
          <w:p w14:paraId="4AF3442A" w14:textId="78706A0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53B7A1F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120C2457" w14:textId="1C845388"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3827" w:type="dxa"/>
            <w:tcBorders>
              <w:top w:val="single" w:sz="4" w:space="0" w:color="auto"/>
              <w:left w:val="single" w:sz="4" w:space="0" w:color="auto"/>
              <w:bottom w:val="single" w:sz="4" w:space="0" w:color="auto"/>
              <w:right w:val="single" w:sz="4" w:space="0" w:color="auto"/>
            </w:tcBorders>
          </w:tcPr>
          <w:p w14:paraId="423813F3" w14:textId="33487DD2" w:rsidR="00C869C8" w:rsidRPr="00F02569" w:rsidRDefault="00C869C8"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Pr>
                <w:rFonts w:ascii="PT Astra Serif" w:hAnsi="PT Astra Serif"/>
                <w:color w:val="000000"/>
                <w:sz w:val="20"/>
                <w:szCs w:val="20"/>
              </w:rPr>
              <w:t>Н</w:t>
            </w:r>
            <w:r w:rsidRPr="00F02569">
              <w:rPr>
                <w:rFonts w:ascii="PT Astra Serif" w:hAnsi="PT Astra Serif"/>
                <w:color w:val="000000"/>
                <w:sz w:val="20"/>
                <w:szCs w:val="20"/>
              </w:rPr>
              <w:t>е ни</w:t>
            </w:r>
            <w:r>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6051B86A" w14:textId="2E5C9225" w:rsidR="00C869C8" w:rsidRPr="00F02569" w:rsidRDefault="00C869C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400</w:t>
            </w:r>
          </w:p>
        </w:tc>
        <w:tc>
          <w:tcPr>
            <w:tcW w:w="1137" w:type="dxa"/>
            <w:tcBorders>
              <w:top w:val="single" w:sz="4" w:space="0" w:color="auto"/>
              <w:left w:val="single" w:sz="4" w:space="0" w:color="auto"/>
              <w:bottom w:val="single" w:sz="4" w:space="0" w:color="auto"/>
              <w:right w:val="single" w:sz="4" w:space="0" w:color="auto"/>
            </w:tcBorders>
          </w:tcPr>
          <w:p w14:paraId="24791216" w14:textId="5B68D8CB"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37A4FBA6"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34B3A2DC" w14:textId="1C389FE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3827" w:type="dxa"/>
            <w:tcBorders>
              <w:top w:val="single" w:sz="4" w:space="0" w:color="auto"/>
              <w:left w:val="single" w:sz="4" w:space="0" w:color="auto"/>
              <w:bottom w:val="single" w:sz="4" w:space="0" w:color="auto"/>
              <w:right w:val="single" w:sz="4" w:space="0" w:color="auto"/>
            </w:tcBorders>
          </w:tcPr>
          <w:p w14:paraId="230F2552" w14:textId="0BAED962"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Pr>
                <w:rFonts w:ascii="PT Astra Serif" w:hAnsi="PT Astra Serif"/>
                <w:color w:val="000000"/>
                <w:sz w:val="20"/>
                <w:szCs w:val="20"/>
              </w:rPr>
              <w:t>.</w:t>
            </w:r>
            <w:r w:rsidRPr="00F02569">
              <w:rPr>
                <w:rFonts w:ascii="PT Astra Serif" w:hAnsi="PT Astra Serif"/>
                <w:color w:val="000000"/>
                <w:sz w:val="20"/>
                <w:szCs w:val="20"/>
              </w:rPr>
              <w:t xml:space="preserve"> Вид </w:t>
            </w:r>
            <w:r>
              <w:rPr>
                <w:rFonts w:ascii="PT Astra Serif" w:hAnsi="PT Astra Serif"/>
                <w:color w:val="000000"/>
                <w:sz w:val="20"/>
                <w:szCs w:val="20"/>
              </w:rPr>
              <w:t>картофеля по сроку созревания: К</w:t>
            </w:r>
            <w:r w:rsidRPr="00F02569">
              <w:rPr>
                <w:rFonts w:ascii="PT Astra Serif" w:hAnsi="PT Astra Serif"/>
                <w:color w:val="000000"/>
                <w:sz w:val="20"/>
                <w:szCs w:val="20"/>
              </w:rPr>
              <w:t>артофель продовольств</w:t>
            </w:r>
            <w:r>
              <w:rPr>
                <w:rFonts w:ascii="PT Astra Serif" w:hAnsi="PT Astra Serif"/>
                <w:color w:val="000000"/>
                <w:sz w:val="20"/>
                <w:szCs w:val="20"/>
              </w:rPr>
              <w:t>енный ранний. Картофель мытый: Н</w:t>
            </w:r>
            <w:r w:rsidRPr="00F02569">
              <w:rPr>
                <w:rFonts w:ascii="PT Astra Serif" w:hAnsi="PT Astra Serif"/>
                <w:color w:val="000000"/>
                <w:sz w:val="20"/>
                <w:szCs w:val="20"/>
              </w:rPr>
              <w:t xml:space="preserve">ет. Картофель </w:t>
            </w:r>
            <w:r>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4677EAFF" w14:textId="6C319077" w:rsidR="00C869C8" w:rsidRPr="00F02569" w:rsidRDefault="00C869C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2000</w:t>
            </w:r>
          </w:p>
        </w:tc>
        <w:tc>
          <w:tcPr>
            <w:tcW w:w="1137" w:type="dxa"/>
            <w:tcBorders>
              <w:top w:val="single" w:sz="4" w:space="0" w:color="auto"/>
              <w:left w:val="single" w:sz="4" w:space="0" w:color="auto"/>
              <w:bottom w:val="single" w:sz="4" w:space="0" w:color="auto"/>
              <w:right w:val="single" w:sz="4" w:space="0" w:color="auto"/>
            </w:tcBorders>
          </w:tcPr>
          <w:p w14:paraId="62321D90" w14:textId="7EA97845"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0079E3E9" w:rsidR="00EF7502" w:rsidRPr="00095A54" w:rsidRDefault="00EF7502" w:rsidP="00EF7502">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1006C2E" w14:textId="77777777" w:rsidR="00EF7502" w:rsidRPr="00095A54"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095A54" w:rsidRDefault="00EF7502" w:rsidP="00EF7502">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20484193" w14:textId="77777777" w:rsidR="00EF7502" w:rsidRPr="00095A54" w:rsidRDefault="00EF7502" w:rsidP="00EF7502">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EF7502"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EF7502"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10C64" w14:textId="77777777" w:rsidR="008C2231" w:rsidRDefault="008C2231">
      <w:r>
        <w:separator/>
      </w:r>
    </w:p>
  </w:endnote>
  <w:endnote w:type="continuationSeparator" w:id="0">
    <w:p w14:paraId="1B80F202" w14:textId="77777777" w:rsidR="008C2231" w:rsidRDefault="008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9EE8" w14:textId="77777777" w:rsidR="008C2231" w:rsidRDefault="008C2231">
      <w:r>
        <w:separator/>
      </w:r>
    </w:p>
  </w:footnote>
  <w:footnote w:type="continuationSeparator" w:id="0">
    <w:p w14:paraId="7C7E528F" w14:textId="77777777" w:rsidR="008C2231" w:rsidRDefault="008C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B7281"/>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3F42"/>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D7"/>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4B1"/>
    <w:rsid w:val="00356B50"/>
    <w:rsid w:val="0036320D"/>
    <w:rsid w:val="00363A35"/>
    <w:rsid w:val="0036767B"/>
    <w:rsid w:val="0037037B"/>
    <w:rsid w:val="0037144D"/>
    <w:rsid w:val="003745DA"/>
    <w:rsid w:val="00375445"/>
    <w:rsid w:val="0037561F"/>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C3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257D"/>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2231"/>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869C8"/>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D6E12"/>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6B9E"/>
    <w:rsid w:val="00E4723F"/>
    <w:rsid w:val="00E503B3"/>
    <w:rsid w:val="00E5091E"/>
    <w:rsid w:val="00E50C1D"/>
    <w:rsid w:val="00E514B2"/>
    <w:rsid w:val="00E602BE"/>
    <w:rsid w:val="00E629E4"/>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E8F7-E254-4A6C-ACFB-BCFC84B8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197</cp:revision>
  <cp:lastPrinted>2024-05-28T02:53:00Z</cp:lastPrinted>
  <dcterms:created xsi:type="dcterms:W3CDTF">2015-07-28T08:58:00Z</dcterms:created>
  <dcterms:modified xsi:type="dcterms:W3CDTF">2024-05-28T02:57:00Z</dcterms:modified>
</cp:coreProperties>
</file>